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83" w:rsidRPr="00AE0E83" w:rsidRDefault="00AE0E83" w:rsidP="00AE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E83">
        <w:rPr>
          <w:rFonts w:ascii="Times New Roman" w:hAnsi="Times New Roman" w:cs="Times New Roman"/>
          <w:b/>
          <w:sz w:val="24"/>
          <w:szCs w:val="24"/>
        </w:rPr>
        <w:t>ООО «НПФ Мультиобработка»</w:t>
      </w:r>
    </w:p>
    <w:p w:rsidR="003F2A06" w:rsidRPr="00AE0E83" w:rsidRDefault="003F2A06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06" w:rsidRDefault="003F2A06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3" w:rsidRDefault="00AE0E83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3" w:rsidRPr="00AE0E83" w:rsidRDefault="00AE0E83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06" w:rsidRPr="00AE0E83" w:rsidRDefault="003F2A06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06" w:rsidRPr="00AE0E83" w:rsidRDefault="003F2A06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54" w:rsidRPr="00AE0E83" w:rsidRDefault="00F25954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83">
        <w:rPr>
          <w:rFonts w:ascii="Times New Roman" w:hAnsi="Times New Roman" w:cs="Times New Roman"/>
          <w:b/>
          <w:sz w:val="24"/>
          <w:szCs w:val="24"/>
        </w:rPr>
        <w:t>Мишенная установка</w:t>
      </w:r>
    </w:p>
    <w:p w:rsidR="00AE0E83" w:rsidRPr="00AE0E83" w:rsidRDefault="00F25954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83">
        <w:rPr>
          <w:rFonts w:ascii="Times New Roman" w:hAnsi="Times New Roman" w:cs="Times New Roman"/>
          <w:b/>
          <w:sz w:val="24"/>
          <w:szCs w:val="24"/>
        </w:rPr>
        <w:t xml:space="preserve">комплексного применения </w:t>
      </w:r>
    </w:p>
    <w:p w:rsidR="00F25954" w:rsidRPr="00AE0E83" w:rsidRDefault="00AE0E83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83">
        <w:rPr>
          <w:rFonts w:ascii="Times New Roman" w:hAnsi="Times New Roman" w:cs="Times New Roman"/>
          <w:b/>
          <w:sz w:val="24"/>
          <w:szCs w:val="24"/>
        </w:rPr>
        <w:t xml:space="preserve">для стрельбы из пневматического оружия </w:t>
      </w:r>
      <w:r w:rsidR="00F25954" w:rsidRPr="00AE0E83">
        <w:rPr>
          <w:rFonts w:ascii="Times New Roman" w:hAnsi="Times New Roman" w:cs="Times New Roman"/>
          <w:b/>
          <w:sz w:val="24"/>
          <w:szCs w:val="24"/>
        </w:rPr>
        <w:t>МУКП</w:t>
      </w:r>
      <w:r w:rsidRPr="00AE0E83">
        <w:rPr>
          <w:rFonts w:ascii="Times New Roman" w:hAnsi="Times New Roman" w:cs="Times New Roman"/>
          <w:b/>
          <w:sz w:val="24"/>
          <w:szCs w:val="24"/>
        </w:rPr>
        <w:t>.301316.004 ТО</w:t>
      </w:r>
    </w:p>
    <w:p w:rsidR="00F25954" w:rsidRPr="00AE0E83" w:rsidRDefault="00F25954" w:rsidP="00F2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83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p w:rsidR="00D70A91" w:rsidRPr="00AE0E83" w:rsidRDefault="00D70A91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06" w:rsidRPr="00AE0E83" w:rsidRDefault="003F2A06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06" w:rsidRPr="00AE0E83" w:rsidRDefault="003F2A06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C3" w:rsidRPr="00AE0E83" w:rsidRDefault="00FB3EC3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C3" w:rsidRPr="00AE0E83" w:rsidRDefault="00FB3EC3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C3" w:rsidRPr="00AE0E83" w:rsidRDefault="00FB3EC3" w:rsidP="00FB3EC3">
      <w:pPr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Консультант:</w:t>
      </w:r>
    </w:p>
    <w:p w:rsidR="00FB3EC3" w:rsidRPr="00AE0E83" w:rsidRDefault="00FB3EC3" w:rsidP="00FB3EC3">
      <w:pPr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FB3EC3" w:rsidRPr="00AE0E83" w:rsidRDefault="00FB3EC3" w:rsidP="00FB3EC3">
      <w:pPr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 xml:space="preserve">высшей категории по биатлону </w:t>
      </w:r>
    </w:p>
    <w:p w:rsidR="00FB3EC3" w:rsidRPr="00AE0E83" w:rsidRDefault="00FB3EC3" w:rsidP="00FB3EC3">
      <w:pPr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 xml:space="preserve">Чемезов В.А.                                               </w:t>
      </w:r>
    </w:p>
    <w:p w:rsidR="003F2A06" w:rsidRPr="00AE0E83" w:rsidRDefault="003F2A06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06" w:rsidRPr="00AE0E83" w:rsidRDefault="003F2A06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06" w:rsidRDefault="003F2A06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4C8" w:rsidRPr="00AE0E83" w:rsidRDefault="00E124C8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06" w:rsidRDefault="003F2A06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4C8" w:rsidRDefault="00E124C8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E83" w:rsidRDefault="00AE0E83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E83" w:rsidRDefault="00AE0E83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E83" w:rsidRDefault="00AE0E83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E83" w:rsidRDefault="00AE0E83" w:rsidP="00F2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A91" w:rsidRPr="00DA7608" w:rsidRDefault="00D70A91" w:rsidP="00AE0E8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60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70A91" w:rsidRPr="00AE0E83" w:rsidRDefault="00D70A91" w:rsidP="00AE0E83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 xml:space="preserve">Настоящее техническое описание  </w:t>
      </w:r>
      <w:r w:rsidR="00DA7608">
        <w:rPr>
          <w:rFonts w:ascii="Times New Roman" w:hAnsi="Times New Roman" w:cs="Times New Roman"/>
          <w:sz w:val="24"/>
          <w:szCs w:val="24"/>
        </w:rPr>
        <w:t xml:space="preserve"> предназначено</w:t>
      </w:r>
      <w:r w:rsidRPr="00AE0E83">
        <w:rPr>
          <w:rFonts w:ascii="Times New Roman" w:hAnsi="Times New Roman" w:cs="Times New Roman"/>
          <w:sz w:val="24"/>
          <w:szCs w:val="24"/>
        </w:rPr>
        <w:t xml:space="preserve"> для изучения устройства и правил эксплуатации мишенной установки</w:t>
      </w:r>
      <w:r w:rsidR="00AE0E83">
        <w:rPr>
          <w:rFonts w:ascii="Times New Roman" w:hAnsi="Times New Roman" w:cs="Times New Roman"/>
          <w:sz w:val="24"/>
          <w:szCs w:val="24"/>
        </w:rPr>
        <w:t>.</w:t>
      </w:r>
    </w:p>
    <w:p w:rsidR="00D70A91" w:rsidRPr="00AE0E83" w:rsidRDefault="00D70A91" w:rsidP="00AE0E83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Техническо</w:t>
      </w:r>
      <w:r w:rsidR="00DA7608">
        <w:rPr>
          <w:rFonts w:ascii="Times New Roman" w:hAnsi="Times New Roman" w:cs="Times New Roman"/>
          <w:sz w:val="24"/>
          <w:szCs w:val="24"/>
        </w:rPr>
        <w:t>е описание</w:t>
      </w:r>
      <w:r w:rsidRPr="00AE0E83">
        <w:rPr>
          <w:rFonts w:ascii="Times New Roman" w:hAnsi="Times New Roman" w:cs="Times New Roman"/>
          <w:sz w:val="24"/>
          <w:szCs w:val="24"/>
        </w:rPr>
        <w:t xml:space="preserve"> содержит указания о порядке и правилах работы при подготовке и применени</w:t>
      </w:r>
      <w:r w:rsidR="00AE0E83">
        <w:rPr>
          <w:rFonts w:ascii="Times New Roman" w:hAnsi="Times New Roman" w:cs="Times New Roman"/>
          <w:sz w:val="24"/>
          <w:szCs w:val="24"/>
        </w:rPr>
        <w:t>и</w:t>
      </w:r>
      <w:r w:rsidRPr="00AE0E83">
        <w:rPr>
          <w:rFonts w:ascii="Times New Roman" w:hAnsi="Times New Roman" w:cs="Times New Roman"/>
          <w:sz w:val="24"/>
          <w:szCs w:val="24"/>
        </w:rPr>
        <w:t xml:space="preserve"> мишенной установк</w:t>
      </w:r>
      <w:r w:rsidR="00AE0E83">
        <w:rPr>
          <w:rFonts w:ascii="Times New Roman" w:hAnsi="Times New Roman" w:cs="Times New Roman"/>
          <w:sz w:val="24"/>
          <w:szCs w:val="24"/>
        </w:rPr>
        <w:t>и</w:t>
      </w:r>
      <w:r w:rsidRPr="00AE0E83">
        <w:rPr>
          <w:rFonts w:ascii="Times New Roman" w:hAnsi="Times New Roman" w:cs="Times New Roman"/>
          <w:sz w:val="24"/>
          <w:szCs w:val="24"/>
        </w:rPr>
        <w:t>.</w:t>
      </w:r>
    </w:p>
    <w:p w:rsidR="00D70A91" w:rsidRPr="00AE0E83" w:rsidRDefault="00D70A91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A91" w:rsidRPr="00DA7608" w:rsidRDefault="00D70A91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 xml:space="preserve">2. </w:t>
      </w:r>
      <w:r w:rsidR="00AE0E83">
        <w:rPr>
          <w:rFonts w:ascii="Times New Roman" w:hAnsi="Times New Roman" w:cs="Times New Roman"/>
          <w:sz w:val="24"/>
          <w:szCs w:val="24"/>
        </w:rPr>
        <w:t xml:space="preserve">     </w:t>
      </w:r>
      <w:r w:rsidRPr="00DA7608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F25954" w:rsidRPr="00AE0E83" w:rsidRDefault="00F25954" w:rsidP="00AE0E83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25954" w:rsidRPr="00AE0E83" w:rsidRDefault="00F25954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Мишенная установка комплексного применения МУКП</w:t>
      </w:r>
      <w:r w:rsidR="00AE0E83">
        <w:rPr>
          <w:rFonts w:ascii="Times New Roman" w:hAnsi="Times New Roman" w:cs="Times New Roman"/>
          <w:sz w:val="24"/>
          <w:szCs w:val="24"/>
        </w:rPr>
        <w:t>.301316.004</w:t>
      </w:r>
      <w:r w:rsidRPr="00AE0E83">
        <w:rPr>
          <w:rFonts w:ascii="Times New Roman" w:hAnsi="Times New Roman" w:cs="Times New Roman"/>
          <w:sz w:val="24"/>
          <w:szCs w:val="24"/>
        </w:rPr>
        <w:t xml:space="preserve"> (далее прибор) предназначена для </w:t>
      </w:r>
      <w:r w:rsidR="00B95BD4" w:rsidRPr="00AE0E83">
        <w:rPr>
          <w:rFonts w:ascii="Times New Roman" w:hAnsi="Times New Roman" w:cs="Times New Roman"/>
          <w:sz w:val="24"/>
          <w:szCs w:val="24"/>
        </w:rPr>
        <w:t>учебно-тренировочных занятий, обучения навыкам ведения прицельной стрельбы из пневматической винтовки, а так</w:t>
      </w:r>
      <w:r w:rsidR="003F2A06" w:rsidRPr="00AE0E83">
        <w:rPr>
          <w:rFonts w:ascii="Times New Roman" w:hAnsi="Times New Roman" w:cs="Times New Roman"/>
          <w:sz w:val="24"/>
          <w:szCs w:val="24"/>
        </w:rPr>
        <w:t xml:space="preserve"> </w:t>
      </w:r>
      <w:r w:rsidR="00B95BD4" w:rsidRPr="00AE0E83">
        <w:rPr>
          <w:rFonts w:ascii="Times New Roman" w:hAnsi="Times New Roman" w:cs="Times New Roman"/>
          <w:sz w:val="24"/>
          <w:szCs w:val="24"/>
        </w:rPr>
        <w:t xml:space="preserve">же используется при проведении соревнований. </w:t>
      </w:r>
      <w:r w:rsidR="00E124C8">
        <w:rPr>
          <w:rFonts w:ascii="Times New Roman" w:hAnsi="Times New Roman" w:cs="Times New Roman"/>
          <w:sz w:val="24"/>
          <w:szCs w:val="24"/>
        </w:rPr>
        <w:t>Прибор</w:t>
      </w:r>
      <w:r w:rsidR="00B95BD4" w:rsidRPr="00AE0E83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99687E">
        <w:rPr>
          <w:rFonts w:ascii="Times New Roman" w:hAnsi="Times New Roman" w:cs="Times New Roman"/>
          <w:sz w:val="24"/>
          <w:szCs w:val="24"/>
        </w:rPr>
        <w:t xml:space="preserve">использовать в любое время </w:t>
      </w:r>
      <w:r w:rsidR="00DA7608">
        <w:rPr>
          <w:rFonts w:ascii="Times New Roman" w:hAnsi="Times New Roman" w:cs="Times New Roman"/>
          <w:sz w:val="24"/>
          <w:szCs w:val="24"/>
        </w:rPr>
        <w:t>года,</w:t>
      </w:r>
      <w:r w:rsidR="00B95BD4" w:rsidRPr="00AE0E83">
        <w:rPr>
          <w:rFonts w:ascii="Times New Roman" w:hAnsi="Times New Roman" w:cs="Times New Roman"/>
          <w:sz w:val="24"/>
          <w:szCs w:val="24"/>
        </w:rPr>
        <w:t xml:space="preserve"> как в закрытых помещениях, так и на открытом воздухе, соблюдая м</w:t>
      </w:r>
      <w:r w:rsidR="00D70A91" w:rsidRPr="00AE0E83">
        <w:rPr>
          <w:rFonts w:ascii="Times New Roman" w:hAnsi="Times New Roman" w:cs="Times New Roman"/>
          <w:sz w:val="24"/>
          <w:szCs w:val="24"/>
        </w:rPr>
        <w:t>е</w:t>
      </w:r>
      <w:r w:rsidR="00B95BD4" w:rsidRPr="00AE0E83">
        <w:rPr>
          <w:rFonts w:ascii="Times New Roman" w:hAnsi="Times New Roman" w:cs="Times New Roman"/>
          <w:sz w:val="24"/>
          <w:szCs w:val="24"/>
        </w:rPr>
        <w:t xml:space="preserve">ры безопасности необходимые при стрельбе из пневматической винтовки. </w:t>
      </w:r>
    </w:p>
    <w:p w:rsidR="00F25954" w:rsidRPr="00AE0E83" w:rsidRDefault="003F2A06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2.</w:t>
      </w:r>
      <w:r w:rsidR="008E76CC">
        <w:rPr>
          <w:rFonts w:ascii="Times New Roman" w:hAnsi="Times New Roman" w:cs="Times New Roman"/>
          <w:sz w:val="24"/>
          <w:szCs w:val="24"/>
        </w:rPr>
        <w:t>2</w:t>
      </w:r>
      <w:r w:rsidRPr="00AE0E83">
        <w:rPr>
          <w:rFonts w:ascii="Times New Roman" w:hAnsi="Times New Roman" w:cs="Times New Roman"/>
          <w:sz w:val="24"/>
          <w:szCs w:val="24"/>
        </w:rPr>
        <w:t>.</w:t>
      </w:r>
      <w:r w:rsidR="00F25954" w:rsidRPr="00AE0E83">
        <w:rPr>
          <w:rFonts w:ascii="Times New Roman" w:hAnsi="Times New Roman" w:cs="Times New Roman"/>
          <w:sz w:val="24"/>
          <w:szCs w:val="24"/>
        </w:rPr>
        <w:t>Выпускаются несколько моделей прибора, которые классифицируются:</w:t>
      </w:r>
    </w:p>
    <w:p w:rsidR="00F25954" w:rsidRPr="00AE0E83" w:rsidRDefault="00F25954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- по размерам окна мишени:</w:t>
      </w:r>
    </w:p>
    <w:p w:rsidR="00F25954" w:rsidRPr="00AE0E83" w:rsidRDefault="00F25954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b/>
          <w:sz w:val="24"/>
          <w:szCs w:val="24"/>
        </w:rPr>
        <w:t>50</w:t>
      </w:r>
      <w:r w:rsidR="0099687E">
        <w:rPr>
          <w:rFonts w:ascii="Times New Roman" w:hAnsi="Times New Roman" w:cs="Times New Roman"/>
          <w:b/>
          <w:sz w:val="24"/>
          <w:szCs w:val="24"/>
        </w:rPr>
        <w:t>/</w:t>
      </w:r>
      <w:r w:rsidRPr="00AE0E83">
        <w:rPr>
          <w:rFonts w:ascii="Times New Roman" w:hAnsi="Times New Roman" w:cs="Times New Roman"/>
          <w:b/>
          <w:sz w:val="24"/>
          <w:szCs w:val="24"/>
        </w:rPr>
        <w:t>30</w:t>
      </w:r>
      <w:r w:rsidRPr="00AE0E83">
        <w:rPr>
          <w:rFonts w:ascii="Times New Roman" w:hAnsi="Times New Roman" w:cs="Times New Roman"/>
          <w:sz w:val="24"/>
          <w:szCs w:val="24"/>
        </w:rPr>
        <w:t xml:space="preserve"> – диаметр окна мишени на передней панели - 50 мм для 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стрельбы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 xml:space="preserve"> стоя, на задней панели – 30 мм для стрельбы лежа из пневматической винтовки пулями калибра 4,5 мм;</w:t>
      </w:r>
    </w:p>
    <w:p w:rsidR="00F25954" w:rsidRPr="00AE0E83" w:rsidRDefault="00F25954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b/>
          <w:sz w:val="24"/>
          <w:szCs w:val="24"/>
        </w:rPr>
        <w:t>35</w:t>
      </w:r>
      <w:r w:rsidR="0099687E">
        <w:rPr>
          <w:rFonts w:ascii="Times New Roman" w:hAnsi="Times New Roman" w:cs="Times New Roman"/>
          <w:b/>
          <w:sz w:val="24"/>
          <w:szCs w:val="24"/>
        </w:rPr>
        <w:t>/</w:t>
      </w:r>
      <w:r w:rsidRPr="00AE0E83">
        <w:rPr>
          <w:rFonts w:ascii="Times New Roman" w:hAnsi="Times New Roman" w:cs="Times New Roman"/>
          <w:b/>
          <w:sz w:val="24"/>
          <w:szCs w:val="24"/>
        </w:rPr>
        <w:t>15</w:t>
      </w:r>
      <w:r w:rsidRPr="00AE0E83">
        <w:rPr>
          <w:rFonts w:ascii="Times New Roman" w:hAnsi="Times New Roman" w:cs="Times New Roman"/>
          <w:sz w:val="24"/>
          <w:szCs w:val="24"/>
        </w:rPr>
        <w:t xml:space="preserve"> – диаметр окна мишени на передней панели - 35 мм для 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стрельбы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 xml:space="preserve"> стоя, на задней панели – 15 мм для стрельбы лежа из газобаллонного оружия сферическими стальными пулями калибра 4,5 мм;</w:t>
      </w:r>
    </w:p>
    <w:p w:rsidR="00F25954" w:rsidRPr="00AE0E83" w:rsidRDefault="00F25954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 xml:space="preserve">- по </w:t>
      </w:r>
      <w:r w:rsidR="00E124C8">
        <w:rPr>
          <w:rFonts w:ascii="Times New Roman" w:hAnsi="Times New Roman" w:cs="Times New Roman"/>
          <w:sz w:val="24"/>
          <w:szCs w:val="24"/>
        </w:rPr>
        <w:t>способу</w:t>
      </w:r>
      <w:r w:rsidRPr="00AE0E83">
        <w:rPr>
          <w:rFonts w:ascii="Times New Roman" w:hAnsi="Times New Roman" w:cs="Times New Roman"/>
          <w:sz w:val="24"/>
          <w:szCs w:val="24"/>
        </w:rPr>
        <w:t xml:space="preserve"> установки:</w:t>
      </w:r>
    </w:p>
    <w:p w:rsidR="00F25954" w:rsidRPr="00AE0E83" w:rsidRDefault="0099687E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</w:t>
      </w:r>
      <w:r w:rsidR="00F25954" w:rsidRPr="00AE0E83">
        <w:rPr>
          <w:rFonts w:ascii="Times New Roman" w:hAnsi="Times New Roman" w:cs="Times New Roman"/>
          <w:sz w:val="24"/>
          <w:szCs w:val="24"/>
        </w:rPr>
        <w:t xml:space="preserve"> – базовый комплект,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F25954" w:rsidRPr="00AE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F25954" w:rsidRPr="00AE0E83">
        <w:rPr>
          <w:rFonts w:ascii="Times New Roman" w:hAnsi="Times New Roman" w:cs="Times New Roman"/>
          <w:sz w:val="24"/>
          <w:szCs w:val="24"/>
        </w:rPr>
        <w:t xml:space="preserve">вешиванием на </w:t>
      </w:r>
      <w:r>
        <w:rPr>
          <w:rFonts w:ascii="Times New Roman" w:hAnsi="Times New Roman" w:cs="Times New Roman"/>
          <w:sz w:val="24"/>
          <w:szCs w:val="24"/>
        </w:rPr>
        <w:t xml:space="preserve">любую </w:t>
      </w:r>
      <w:r w:rsidR="00F25954" w:rsidRPr="00AE0E83">
        <w:rPr>
          <w:rFonts w:ascii="Times New Roman" w:hAnsi="Times New Roman" w:cs="Times New Roman"/>
          <w:sz w:val="24"/>
          <w:szCs w:val="24"/>
        </w:rPr>
        <w:t>вертикальную поверхность</w:t>
      </w:r>
      <w:r w:rsidR="0088140E" w:rsidRPr="00AE0E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140E" w:rsidRPr="00AE0E8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88140E" w:rsidRPr="00AE0E83">
        <w:rPr>
          <w:rFonts w:ascii="Times New Roman" w:hAnsi="Times New Roman" w:cs="Times New Roman"/>
          <w:sz w:val="24"/>
          <w:szCs w:val="24"/>
        </w:rPr>
        <w:t xml:space="preserve"> для ведения различных видов стрельбы – стоя, лежа.</w:t>
      </w:r>
    </w:p>
    <w:p w:rsidR="008E76CC" w:rsidRDefault="008E76CC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755A0B" wp14:editId="160C1B49">
            <wp:simplePos x="0" y="0"/>
            <wp:positionH relativeFrom="column">
              <wp:posOffset>2890520</wp:posOffset>
            </wp:positionH>
            <wp:positionV relativeFrom="paragraph">
              <wp:posOffset>109855</wp:posOffset>
            </wp:positionV>
            <wp:extent cx="3415665" cy="2616835"/>
            <wp:effectExtent l="0" t="0" r="0" b="0"/>
            <wp:wrapThrough wrapText="bothSides">
              <wp:wrapPolygon edited="0">
                <wp:start x="0" y="0"/>
                <wp:lineTo x="0" y="21385"/>
                <wp:lineTo x="21443" y="21385"/>
                <wp:lineTo x="21443" y="0"/>
                <wp:lineTo x="0" y="0"/>
              </wp:wrapPolygon>
            </wp:wrapThrough>
            <wp:docPr id="1" name="Рисунок 0" descr="2013-09-19 13.38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9-19 13.38.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4" r="13270" b="22174"/>
                    <a:stretch/>
                  </pic:blipFill>
                  <pic:spPr bwMode="auto">
                    <a:xfrm>
                      <a:off x="0" y="0"/>
                      <a:ext cx="3415665" cy="261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0E" w:rsidRDefault="0099687E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МТ-Л</w:t>
      </w:r>
      <w:proofErr w:type="gramEnd"/>
      <w:r w:rsidR="0088140E" w:rsidRPr="00AE0E83">
        <w:rPr>
          <w:rFonts w:ascii="Times New Roman" w:hAnsi="Times New Roman" w:cs="Times New Roman"/>
          <w:sz w:val="24"/>
          <w:szCs w:val="24"/>
        </w:rPr>
        <w:t xml:space="preserve"> – базовый комплект, установленный на малую стойку,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88140E" w:rsidRPr="00AE0E83">
        <w:rPr>
          <w:rFonts w:ascii="Times New Roman" w:hAnsi="Times New Roman" w:cs="Times New Roman"/>
          <w:sz w:val="24"/>
          <w:szCs w:val="24"/>
        </w:rPr>
        <w:t xml:space="preserve"> положение зоны поражения</w:t>
      </w:r>
      <w:r w:rsidR="008E76CC">
        <w:rPr>
          <w:rFonts w:ascii="Times New Roman" w:hAnsi="Times New Roman" w:cs="Times New Roman"/>
          <w:sz w:val="24"/>
          <w:szCs w:val="24"/>
        </w:rPr>
        <w:t xml:space="preserve"> на высоте 300 мм</w:t>
      </w:r>
      <w:r w:rsidR="0088140E" w:rsidRPr="00AE0E83">
        <w:rPr>
          <w:rFonts w:ascii="Times New Roman" w:hAnsi="Times New Roman" w:cs="Times New Roman"/>
          <w:sz w:val="24"/>
          <w:szCs w:val="24"/>
        </w:rPr>
        <w:t>. Предназначен для стрельбы лежа.</w:t>
      </w:r>
    </w:p>
    <w:p w:rsidR="0099687E" w:rsidRDefault="0099687E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МТ-С – базовый </w:t>
      </w:r>
      <w:r w:rsidRPr="00AE0E83">
        <w:rPr>
          <w:rFonts w:ascii="Times New Roman" w:hAnsi="Times New Roman" w:cs="Times New Roman"/>
          <w:sz w:val="24"/>
          <w:szCs w:val="24"/>
        </w:rPr>
        <w:t xml:space="preserve">комплект, установленный на </w:t>
      </w:r>
      <w:r>
        <w:rPr>
          <w:rFonts w:ascii="Times New Roman" w:hAnsi="Times New Roman" w:cs="Times New Roman"/>
          <w:sz w:val="24"/>
          <w:szCs w:val="24"/>
        </w:rPr>
        <w:t>большую</w:t>
      </w:r>
      <w:r w:rsidRPr="00AE0E83">
        <w:rPr>
          <w:rFonts w:ascii="Times New Roman" w:hAnsi="Times New Roman" w:cs="Times New Roman"/>
          <w:sz w:val="24"/>
          <w:szCs w:val="24"/>
        </w:rPr>
        <w:t xml:space="preserve"> стойку,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E0E83">
        <w:rPr>
          <w:rFonts w:ascii="Times New Roman" w:hAnsi="Times New Roman" w:cs="Times New Roman"/>
          <w:sz w:val="24"/>
          <w:szCs w:val="24"/>
        </w:rPr>
        <w:t xml:space="preserve"> положение зоны поражения на высоте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E76CC">
        <w:rPr>
          <w:rFonts w:ascii="Times New Roman" w:hAnsi="Times New Roman" w:cs="Times New Roman"/>
          <w:sz w:val="24"/>
          <w:szCs w:val="24"/>
        </w:rPr>
        <w:t>00 мм</w:t>
      </w:r>
      <w:r w:rsidRPr="00AE0E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 xml:space="preserve"> для стрельбы лежа.</w:t>
      </w:r>
    </w:p>
    <w:p w:rsidR="003F2A06" w:rsidRPr="00AE0E83" w:rsidRDefault="003F2A06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C8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C8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40E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E6DEFC" wp14:editId="37054316">
            <wp:simplePos x="0" y="0"/>
            <wp:positionH relativeFrom="column">
              <wp:posOffset>3693795</wp:posOffset>
            </wp:positionH>
            <wp:positionV relativeFrom="paragraph">
              <wp:posOffset>-102235</wp:posOffset>
            </wp:positionV>
            <wp:extent cx="25908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41" y="21471"/>
                <wp:lineTo x="21441" y="0"/>
                <wp:lineTo x="0" y="0"/>
              </wp:wrapPolygon>
            </wp:wrapThrough>
            <wp:docPr id="3" name="Рисунок 2" descr="2013-09-19 13.40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9-19 13.40.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По заявке возможно изготовление двух</w:t>
      </w:r>
      <w:r w:rsidR="0088140E" w:rsidRPr="00AE0E83">
        <w:rPr>
          <w:rFonts w:ascii="Times New Roman" w:hAnsi="Times New Roman" w:cs="Times New Roman"/>
          <w:sz w:val="24"/>
          <w:szCs w:val="24"/>
        </w:rPr>
        <w:t xml:space="preserve"> базовых комплект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8140E" w:rsidRPr="00AE0E83">
        <w:rPr>
          <w:rFonts w:ascii="Times New Roman" w:hAnsi="Times New Roman" w:cs="Times New Roman"/>
          <w:sz w:val="24"/>
          <w:szCs w:val="24"/>
        </w:rPr>
        <w:t xml:space="preserve">, установленных на большую стойку на высоте 300 и 1400 мм. Предназначен для комплексной </w:t>
      </w:r>
      <w:proofErr w:type="gramStart"/>
      <w:r w:rsidR="0088140E" w:rsidRPr="00AE0E83">
        <w:rPr>
          <w:rFonts w:ascii="Times New Roman" w:hAnsi="Times New Roman" w:cs="Times New Roman"/>
          <w:sz w:val="24"/>
          <w:szCs w:val="24"/>
        </w:rPr>
        <w:t>стрельбы</w:t>
      </w:r>
      <w:proofErr w:type="gramEnd"/>
      <w:r w:rsidR="0088140E" w:rsidRPr="00AE0E83">
        <w:rPr>
          <w:rFonts w:ascii="Times New Roman" w:hAnsi="Times New Roman" w:cs="Times New Roman"/>
          <w:sz w:val="24"/>
          <w:szCs w:val="24"/>
        </w:rPr>
        <w:t xml:space="preserve"> стоя и лежа.</w:t>
      </w:r>
    </w:p>
    <w:p w:rsidR="00E124C8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C8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C8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C8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C8" w:rsidRPr="00AE0E83" w:rsidRDefault="00E124C8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40E" w:rsidRDefault="0088140E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При разных видах комплектации прибор легко преобразуется из одного вида в другой.</w:t>
      </w:r>
    </w:p>
    <w:p w:rsidR="008E76CC" w:rsidRDefault="008E76CC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404" w:rsidRPr="00AE0E83" w:rsidRDefault="00DF7413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D4404" w:rsidRPr="00AE0E83">
        <w:rPr>
          <w:rFonts w:ascii="Times New Roman" w:hAnsi="Times New Roman" w:cs="Times New Roman"/>
          <w:sz w:val="24"/>
          <w:szCs w:val="24"/>
        </w:rPr>
        <w:t>. Основные параметры</w:t>
      </w:r>
    </w:p>
    <w:p w:rsidR="005D4404" w:rsidRPr="00AE0E83" w:rsidRDefault="005D4404" w:rsidP="00AE0E8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Масса (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>)                                           5,4</w:t>
      </w:r>
      <w:r w:rsidR="00DF7413">
        <w:rPr>
          <w:rFonts w:ascii="Times New Roman" w:hAnsi="Times New Roman" w:cs="Times New Roman"/>
          <w:sz w:val="24"/>
          <w:szCs w:val="24"/>
        </w:rPr>
        <w:t>/65,5/7,9</w:t>
      </w:r>
    </w:p>
    <w:p w:rsidR="005D4404" w:rsidRPr="00AE0E83" w:rsidRDefault="005D4404" w:rsidP="00AE0E8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Длина (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>)                                         570</w:t>
      </w:r>
    </w:p>
    <w:p w:rsidR="005D4404" w:rsidRPr="00AE0E83" w:rsidRDefault="005D4404" w:rsidP="00AE0E8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Ширина (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>)                                     135</w:t>
      </w:r>
    </w:p>
    <w:p w:rsidR="005D4404" w:rsidRPr="00AE0E83" w:rsidRDefault="005D4404" w:rsidP="00AE0E8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Высота (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>)                                       150</w:t>
      </w:r>
    </w:p>
    <w:p w:rsidR="005D4404" w:rsidRPr="00AE0E83" w:rsidRDefault="005D4404" w:rsidP="00AE0E8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Высота на ножках (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DF7413">
        <w:rPr>
          <w:rFonts w:ascii="Times New Roman" w:hAnsi="Times New Roman" w:cs="Times New Roman"/>
          <w:sz w:val="24"/>
          <w:szCs w:val="24"/>
        </w:rPr>
        <w:t xml:space="preserve"> </w:t>
      </w:r>
      <w:r w:rsidRPr="00AE0E83">
        <w:rPr>
          <w:rFonts w:ascii="Times New Roman" w:hAnsi="Times New Roman" w:cs="Times New Roman"/>
          <w:sz w:val="24"/>
          <w:szCs w:val="24"/>
        </w:rPr>
        <w:t xml:space="preserve"> </w:t>
      </w:r>
      <w:r w:rsidR="00DF7413">
        <w:rPr>
          <w:rFonts w:ascii="Times New Roman" w:hAnsi="Times New Roman" w:cs="Times New Roman"/>
          <w:sz w:val="24"/>
          <w:szCs w:val="24"/>
        </w:rPr>
        <w:t xml:space="preserve"> </w:t>
      </w:r>
      <w:r w:rsidRPr="00AE0E83">
        <w:rPr>
          <w:rFonts w:ascii="Times New Roman" w:hAnsi="Times New Roman" w:cs="Times New Roman"/>
          <w:sz w:val="24"/>
          <w:szCs w:val="24"/>
        </w:rPr>
        <w:t>300/1400</w:t>
      </w:r>
    </w:p>
    <w:p w:rsidR="005D4404" w:rsidRPr="00AE0E83" w:rsidRDefault="005D4404" w:rsidP="00AE0E8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Толщина лицевой панели  (</w:t>
      </w:r>
      <w:proofErr w:type="gramStart"/>
      <w:r w:rsidRPr="00AE0E8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E0E83">
        <w:rPr>
          <w:rFonts w:ascii="Times New Roman" w:hAnsi="Times New Roman" w:cs="Times New Roman"/>
          <w:sz w:val="24"/>
          <w:szCs w:val="24"/>
        </w:rPr>
        <w:t xml:space="preserve">)  </w:t>
      </w:r>
      <w:r w:rsidR="00DF7413">
        <w:rPr>
          <w:rFonts w:ascii="Times New Roman" w:hAnsi="Times New Roman" w:cs="Times New Roman"/>
          <w:sz w:val="24"/>
          <w:szCs w:val="24"/>
        </w:rPr>
        <w:t xml:space="preserve">    </w:t>
      </w:r>
      <w:r w:rsidRPr="00AE0E8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D4404" w:rsidRPr="00AE0E83" w:rsidRDefault="005D4404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AB3" w:rsidRDefault="00DF7413" w:rsidP="00DF7413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</w:t>
      </w:r>
      <w:r w:rsidR="00995AB3" w:rsidRPr="00E124C8">
        <w:rPr>
          <w:rFonts w:ascii="Times New Roman" w:hAnsi="Times New Roman" w:cs="Times New Roman"/>
          <w:b/>
          <w:sz w:val="24"/>
          <w:szCs w:val="24"/>
        </w:rPr>
        <w:t>Подготовка к работе</w:t>
      </w:r>
    </w:p>
    <w:p w:rsidR="00DF7413" w:rsidRDefault="00DF7413" w:rsidP="00DF7413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становит</w:t>
      </w:r>
      <w:r w:rsidR="00E124C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мишенную установку с помощью стоек или навешиванием на расстоянии 10 метров от огневого рубежа.</w:t>
      </w:r>
    </w:p>
    <w:p w:rsidR="00DF7413" w:rsidRDefault="00DF7413" w:rsidP="00DF7413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звести мишенную установку, потянув за шнур до приостановки хода.</w:t>
      </w:r>
    </w:p>
    <w:p w:rsidR="00E124C8" w:rsidRPr="00DF7413" w:rsidRDefault="00E124C8" w:rsidP="00DF7413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245" w:rsidRPr="00DF7413" w:rsidRDefault="00DF7413" w:rsidP="00DF741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24C8">
        <w:rPr>
          <w:rFonts w:ascii="Times New Roman" w:hAnsi="Times New Roman" w:cs="Times New Roman"/>
          <w:b/>
          <w:sz w:val="24"/>
          <w:szCs w:val="24"/>
        </w:rPr>
        <w:t>Принцип действия</w:t>
      </w:r>
    </w:p>
    <w:p w:rsidR="00A72245" w:rsidRPr="00DF7413" w:rsidRDefault="00DF7413" w:rsidP="00DF741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A72245" w:rsidRPr="00DF7413">
        <w:rPr>
          <w:rFonts w:ascii="Times New Roman" w:hAnsi="Times New Roman" w:cs="Times New Roman"/>
          <w:sz w:val="24"/>
          <w:szCs w:val="24"/>
        </w:rPr>
        <w:t>Прибор устанавливается на расстоянии 10 м от огневого рубежа;</w:t>
      </w:r>
    </w:p>
    <w:p w:rsidR="00A72245" w:rsidRPr="00DF7413" w:rsidRDefault="00DF7413" w:rsidP="00DF741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A72245" w:rsidRPr="00DF7413">
        <w:rPr>
          <w:rFonts w:ascii="Times New Roman" w:hAnsi="Times New Roman" w:cs="Times New Roman"/>
          <w:sz w:val="24"/>
          <w:szCs w:val="24"/>
        </w:rPr>
        <w:t>Стрельба вед</w:t>
      </w:r>
      <w:r>
        <w:rPr>
          <w:rFonts w:ascii="Times New Roman" w:hAnsi="Times New Roman" w:cs="Times New Roman"/>
          <w:sz w:val="24"/>
          <w:szCs w:val="24"/>
        </w:rPr>
        <w:t>ется из пневматической винтовки.</w:t>
      </w:r>
    </w:p>
    <w:p w:rsidR="00047C79" w:rsidRPr="00DF7413" w:rsidRDefault="00DF7413" w:rsidP="00DF741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79" w:rsidRPr="00DF74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7C79" w:rsidRPr="00DF7413">
        <w:rPr>
          <w:rFonts w:ascii="Times New Roman" w:hAnsi="Times New Roman" w:cs="Times New Roman"/>
          <w:sz w:val="24"/>
          <w:szCs w:val="24"/>
        </w:rPr>
        <w:t xml:space="preserve">еред началом стрельбы, прибор приводится в исходное состояние </w:t>
      </w:r>
      <w:r w:rsidRPr="00DF7413">
        <w:rPr>
          <w:rFonts w:ascii="Times New Roman" w:hAnsi="Times New Roman" w:cs="Times New Roman"/>
          <w:sz w:val="24"/>
          <w:szCs w:val="24"/>
        </w:rPr>
        <w:t xml:space="preserve">устройства сброса </w:t>
      </w:r>
      <w:r w:rsidR="00047C79" w:rsidRPr="00DF7413">
        <w:rPr>
          <w:rFonts w:ascii="Times New Roman" w:hAnsi="Times New Roman" w:cs="Times New Roman"/>
          <w:sz w:val="24"/>
          <w:szCs w:val="24"/>
        </w:rPr>
        <w:t xml:space="preserve">путем натяжения шнура. Для предотвращения падения прибора, натяжение шнура нужно производить плавно без рывков до момента приведения всех пяти рычагов в исходное состояние. </w:t>
      </w:r>
    </w:p>
    <w:p w:rsidR="00047C79" w:rsidRPr="00DF7413" w:rsidRDefault="00DF7413" w:rsidP="00DF741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79" w:rsidRPr="00DF74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7C79" w:rsidRPr="00DF7413">
        <w:rPr>
          <w:rFonts w:ascii="Times New Roman" w:hAnsi="Times New Roman" w:cs="Times New Roman"/>
          <w:sz w:val="24"/>
          <w:szCs w:val="24"/>
        </w:rPr>
        <w:t>осле приведения прибора в исходное состояние, устройство сброса должно отойти назад, о чем свидетельствует видимость красного флажка под прибором.</w:t>
      </w:r>
    </w:p>
    <w:p w:rsidR="006C323B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917" w:rsidRPr="00DA7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5917" w:rsidRPr="00DA7608">
        <w:rPr>
          <w:rFonts w:ascii="Times New Roman" w:hAnsi="Times New Roman" w:cs="Times New Roman"/>
          <w:sz w:val="24"/>
          <w:szCs w:val="24"/>
        </w:rPr>
        <w:t xml:space="preserve"> случае, если сброс прибора не произошел или устройство сброса не вернулось в исходное положение, необходимо остановить стрельбу и произвести чистку и регулировку прибора.</w:t>
      </w:r>
    </w:p>
    <w:p w:rsidR="00E00D28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28" w:rsidRPr="00DA76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D28" w:rsidRPr="00DA7608">
        <w:rPr>
          <w:rFonts w:ascii="Times New Roman" w:hAnsi="Times New Roman" w:cs="Times New Roman"/>
          <w:sz w:val="24"/>
          <w:szCs w:val="24"/>
        </w:rPr>
        <w:t>ри точн</w:t>
      </w:r>
      <w:r>
        <w:rPr>
          <w:rFonts w:ascii="Times New Roman" w:hAnsi="Times New Roman" w:cs="Times New Roman"/>
          <w:sz w:val="24"/>
          <w:szCs w:val="24"/>
        </w:rPr>
        <w:t>ом попадании пули в окно мишени,</w:t>
      </w:r>
      <w:r w:rsidR="00E00D28" w:rsidRPr="00DA7608">
        <w:rPr>
          <w:rFonts w:ascii="Times New Roman" w:hAnsi="Times New Roman" w:cs="Times New Roman"/>
          <w:sz w:val="24"/>
          <w:szCs w:val="24"/>
        </w:rPr>
        <w:t xml:space="preserve"> от удара по пластине рычаг откидывается, закрывая заслонкой пораженную мишень.</w:t>
      </w:r>
    </w:p>
    <w:p w:rsidR="00E00D28" w:rsidRPr="00AE0E83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28" w:rsidRPr="00AE0E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00D28" w:rsidRPr="00AE0E83">
        <w:rPr>
          <w:rFonts w:ascii="Times New Roman" w:hAnsi="Times New Roman" w:cs="Times New Roman"/>
          <w:sz w:val="24"/>
          <w:szCs w:val="24"/>
        </w:rPr>
        <w:t>ля поражения всех мишеней выполняется пять или более выстрелов.</w:t>
      </w:r>
    </w:p>
    <w:p w:rsidR="00805917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917" w:rsidRPr="00DA76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5917" w:rsidRPr="00DA7608">
        <w:rPr>
          <w:rFonts w:ascii="Times New Roman" w:hAnsi="Times New Roman" w:cs="Times New Roman"/>
          <w:sz w:val="24"/>
          <w:szCs w:val="24"/>
        </w:rPr>
        <w:t>осле проведения стрельбы и регистрации результатов, прибор вновь приводится в исходное положение.</w:t>
      </w:r>
    </w:p>
    <w:p w:rsidR="0024674E" w:rsidRPr="00AE0E83" w:rsidRDefault="0024674E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917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124C8">
        <w:rPr>
          <w:rFonts w:ascii="Times New Roman" w:hAnsi="Times New Roman" w:cs="Times New Roman"/>
          <w:b/>
          <w:sz w:val="24"/>
          <w:szCs w:val="24"/>
        </w:rPr>
        <w:t>Условия эксплуатации</w:t>
      </w:r>
    </w:p>
    <w:p w:rsidR="00805917" w:rsidRPr="00AE0E83" w:rsidRDefault="00805917" w:rsidP="00AE0E8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Прибор может использоваться как в закрытых помещениях, так и на открытом воздухе</w:t>
      </w:r>
      <w:r w:rsidR="00D524EF" w:rsidRPr="00AE0E83">
        <w:rPr>
          <w:rFonts w:ascii="Times New Roman" w:hAnsi="Times New Roman" w:cs="Times New Roman"/>
          <w:sz w:val="24"/>
          <w:szCs w:val="24"/>
        </w:rPr>
        <w:t>,</w:t>
      </w:r>
      <w:r w:rsidR="00DA7608">
        <w:rPr>
          <w:rFonts w:ascii="Times New Roman" w:hAnsi="Times New Roman" w:cs="Times New Roman"/>
          <w:sz w:val="24"/>
          <w:szCs w:val="24"/>
        </w:rPr>
        <w:t xml:space="preserve"> при любых климатических условиях.</w:t>
      </w:r>
    </w:p>
    <w:p w:rsidR="000C56BD" w:rsidRPr="00AE0E83" w:rsidRDefault="000C56BD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4EF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4EF" w:rsidRPr="00E124C8">
        <w:rPr>
          <w:rFonts w:ascii="Times New Roman" w:hAnsi="Times New Roman" w:cs="Times New Roman"/>
          <w:b/>
          <w:sz w:val="24"/>
          <w:szCs w:val="24"/>
        </w:rPr>
        <w:t>Обслуживание</w:t>
      </w:r>
      <w:r w:rsidR="00004D46" w:rsidRPr="00E124C8">
        <w:rPr>
          <w:rFonts w:ascii="Times New Roman" w:hAnsi="Times New Roman" w:cs="Times New Roman"/>
          <w:b/>
          <w:sz w:val="24"/>
          <w:szCs w:val="24"/>
        </w:rPr>
        <w:t xml:space="preserve"> и хранение</w:t>
      </w:r>
      <w:r w:rsidR="00D524EF" w:rsidRPr="00E124C8">
        <w:rPr>
          <w:rFonts w:ascii="Times New Roman" w:hAnsi="Times New Roman" w:cs="Times New Roman"/>
          <w:b/>
          <w:sz w:val="24"/>
          <w:szCs w:val="24"/>
        </w:rPr>
        <w:t>.</w:t>
      </w:r>
    </w:p>
    <w:p w:rsidR="00D524EF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D524EF" w:rsidRPr="00DA7608">
        <w:rPr>
          <w:rFonts w:ascii="Times New Roman" w:hAnsi="Times New Roman" w:cs="Times New Roman"/>
          <w:sz w:val="24"/>
          <w:szCs w:val="24"/>
        </w:rPr>
        <w:t>Прибор подвергается постоянным ударам от пуль, вследствие чего может быть нарушено лакокрасочное покрытие пластины рычага мишени и лицевой панели. В процессе эксплуатации следует подкрашивать места нарушения покрытия любыми красителями соответствующего цвета.</w:t>
      </w:r>
    </w:p>
    <w:p w:rsidR="00656644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44" w:rsidRPr="00DA76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6644" w:rsidRPr="00DA7608">
        <w:rPr>
          <w:rFonts w:ascii="Times New Roman" w:hAnsi="Times New Roman" w:cs="Times New Roman"/>
          <w:sz w:val="24"/>
          <w:szCs w:val="24"/>
        </w:rPr>
        <w:t>екомендуется периодически проверять крепление шнура к раме.</w:t>
      </w:r>
    </w:p>
    <w:p w:rsidR="00D524EF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EF" w:rsidRPr="00DA76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524EF" w:rsidRPr="00DA7608">
        <w:rPr>
          <w:rFonts w:ascii="Times New Roman" w:hAnsi="Times New Roman" w:cs="Times New Roman"/>
          <w:sz w:val="24"/>
          <w:szCs w:val="24"/>
        </w:rPr>
        <w:t xml:space="preserve">ля предотвращения </w:t>
      </w:r>
      <w:r w:rsidR="00004D46" w:rsidRPr="00DA7608">
        <w:rPr>
          <w:rFonts w:ascii="Times New Roman" w:hAnsi="Times New Roman" w:cs="Times New Roman"/>
          <w:sz w:val="24"/>
          <w:szCs w:val="24"/>
        </w:rPr>
        <w:t xml:space="preserve">нарушения балансировки рычага мишени не следует накладывать на пластину рычага большой слой краски. </w:t>
      </w:r>
    </w:p>
    <w:p w:rsidR="00004D46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D46" w:rsidRPr="00DA76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4D46" w:rsidRPr="00DA7608">
        <w:rPr>
          <w:rFonts w:ascii="Times New Roman" w:hAnsi="Times New Roman" w:cs="Times New Roman"/>
          <w:sz w:val="24"/>
          <w:szCs w:val="24"/>
        </w:rPr>
        <w:t>осле использования прибора на открытом воздухе, следует тщательно очистить его от влаги, пыли и других загрязнений.</w:t>
      </w:r>
    </w:p>
    <w:p w:rsidR="00004D46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="00004D46" w:rsidRPr="00DA7608">
        <w:rPr>
          <w:rFonts w:ascii="Times New Roman" w:hAnsi="Times New Roman" w:cs="Times New Roman"/>
          <w:sz w:val="24"/>
          <w:szCs w:val="24"/>
        </w:rPr>
        <w:t>Прибор хранить в закрытом сухом помещении.</w:t>
      </w:r>
    </w:p>
    <w:p w:rsidR="00AD63AF" w:rsidRPr="00AE0E83" w:rsidRDefault="00AD63AF" w:rsidP="00AE0E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D46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124C8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0C56BD" w:rsidRPr="00AE0E83" w:rsidRDefault="0024674E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 xml:space="preserve">Изготовитель гарантирует исправную работу установки при соблюдении правил эксплуатации. </w:t>
      </w:r>
    </w:p>
    <w:p w:rsidR="00FC7076" w:rsidRPr="00AE0E83" w:rsidRDefault="00FC7076" w:rsidP="00AE0E8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BB" w:rsidRPr="00E124C8" w:rsidRDefault="0007496D" w:rsidP="00AE0E8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C8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DA7608" w:rsidRPr="00E124C8">
        <w:rPr>
          <w:rFonts w:ascii="Times New Roman" w:hAnsi="Times New Roman" w:cs="Times New Roman"/>
          <w:b/>
          <w:sz w:val="24"/>
          <w:szCs w:val="24"/>
        </w:rPr>
        <w:t>завода-</w:t>
      </w:r>
      <w:r w:rsidRPr="00E124C8">
        <w:rPr>
          <w:rFonts w:ascii="Times New Roman" w:hAnsi="Times New Roman" w:cs="Times New Roman"/>
          <w:b/>
          <w:sz w:val="24"/>
          <w:szCs w:val="24"/>
        </w:rPr>
        <w:t>изготовителя:</w:t>
      </w:r>
    </w:p>
    <w:p w:rsidR="00DA7608" w:rsidRPr="00DA7608" w:rsidRDefault="00DA7608" w:rsidP="00DA76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«НПФ Мультиобработка»</w:t>
      </w:r>
    </w:p>
    <w:p w:rsidR="0007496D" w:rsidRPr="00AE0E83" w:rsidRDefault="00656644" w:rsidP="00AE0E8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 xml:space="preserve">623414, РФ, </w:t>
      </w:r>
      <w:r w:rsidR="00DA7608">
        <w:rPr>
          <w:rFonts w:ascii="Times New Roman" w:hAnsi="Times New Roman" w:cs="Times New Roman"/>
          <w:sz w:val="24"/>
          <w:szCs w:val="24"/>
        </w:rPr>
        <w:t>С</w:t>
      </w:r>
      <w:r w:rsidRPr="00AE0E83">
        <w:rPr>
          <w:rFonts w:ascii="Times New Roman" w:hAnsi="Times New Roman" w:cs="Times New Roman"/>
          <w:sz w:val="24"/>
          <w:szCs w:val="24"/>
        </w:rPr>
        <w:t>вердловская область,</w:t>
      </w:r>
    </w:p>
    <w:p w:rsidR="00656644" w:rsidRPr="00AE0E83" w:rsidRDefault="00DA7608" w:rsidP="00AE0E8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6644" w:rsidRPr="00AE0E83">
        <w:rPr>
          <w:rFonts w:ascii="Times New Roman" w:hAnsi="Times New Roman" w:cs="Times New Roman"/>
          <w:sz w:val="24"/>
          <w:szCs w:val="24"/>
        </w:rPr>
        <w:t xml:space="preserve">. Каменск-Уральский, ул. Лермонтова, 74 </w:t>
      </w:r>
    </w:p>
    <w:p w:rsidR="00656644" w:rsidRPr="00AE0E83" w:rsidRDefault="00656644" w:rsidP="00AE0E8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83">
        <w:rPr>
          <w:rFonts w:ascii="Times New Roman" w:hAnsi="Times New Roman" w:cs="Times New Roman"/>
          <w:sz w:val="24"/>
          <w:szCs w:val="24"/>
        </w:rPr>
        <w:t>Тел.</w:t>
      </w:r>
      <w:r w:rsidR="00DA7608">
        <w:rPr>
          <w:rFonts w:ascii="Times New Roman" w:hAnsi="Times New Roman" w:cs="Times New Roman"/>
          <w:sz w:val="24"/>
          <w:szCs w:val="24"/>
        </w:rPr>
        <w:t>/факс</w:t>
      </w:r>
      <w:r w:rsidRPr="00AE0E83">
        <w:rPr>
          <w:rFonts w:ascii="Times New Roman" w:hAnsi="Times New Roman" w:cs="Times New Roman"/>
          <w:sz w:val="24"/>
          <w:szCs w:val="24"/>
        </w:rPr>
        <w:t xml:space="preserve"> (3439) 399-266</w:t>
      </w:r>
    </w:p>
    <w:sectPr w:rsidR="00656644" w:rsidRPr="00AE0E83" w:rsidSect="00E124C8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EE4"/>
    <w:multiLevelType w:val="hybridMultilevel"/>
    <w:tmpl w:val="7B5E3E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AC2A5D"/>
    <w:multiLevelType w:val="multilevel"/>
    <w:tmpl w:val="BFC8D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6171DC"/>
    <w:multiLevelType w:val="hybridMultilevel"/>
    <w:tmpl w:val="2046A096"/>
    <w:lvl w:ilvl="0" w:tplc="F7DEB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82BDA"/>
    <w:multiLevelType w:val="hybridMultilevel"/>
    <w:tmpl w:val="03007736"/>
    <w:lvl w:ilvl="0" w:tplc="02DAD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95C47"/>
    <w:multiLevelType w:val="multilevel"/>
    <w:tmpl w:val="BADAE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F91E1C"/>
    <w:multiLevelType w:val="hybridMultilevel"/>
    <w:tmpl w:val="B0764BC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378187E"/>
    <w:multiLevelType w:val="hybridMultilevel"/>
    <w:tmpl w:val="5C6AC5C0"/>
    <w:lvl w:ilvl="0" w:tplc="EA1CBB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C12164"/>
    <w:multiLevelType w:val="hybridMultilevel"/>
    <w:tmpl w:val="717C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F75C6"/>
    <w:multiLevelType w:val="multilevel"/>
    <w:tmpl w:val="1B96AB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65CB6CAB"/>
    <w:multiLevelType w:val="hybridMultilevel"/>
    <w:tmpl w:val="92C4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6C14"/>
    <w:multiLevelType w:val="multilevel"/>
    <w:tmpl w:val="264CB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4"/>
    <w:rsid w:val="00004D46"/>
    <w:rsid w:val="00047C79"/>
    <w:rsid w:val="0007496D"/>
    <w:rsid w:val="000A7351"/>
    <w:rsid w:val="000C56BD"/>
    <w:rsid w:val="000C5F28"/>
    <w:rsid w:val="002431A4"/>
    <w:rsid w:val="0024674E"/>
    <w:rsid w:val="00341EEF"/>
    <w:rsid w:val="003F2A06"/>
    <w:rsid w:val="00480288"/>
    <w:rsid w:val="004E716E"/>
    <w:rsid w:val="005D4404"/>
    <w:rsid w:val="00656644"/>
    <w:rsid w:val="00694FBB"/>
    <w:rsid w:val="006C323B"/>
    <w:rsid w:val="00732F84"/>
    <w:rsid w:val="00805917"/>
    <w:rsid w:val="00865014"/>
    <w:rsid w:val="0088140E"/>
    <w:rsid w:val="008E76CC"/>
    <w:rsid w:val="00995AB3"/>
    <w:rsid w:val="0099687E"/>
    <w:rsid w:val="00A72245"/>
    <w:rsid w:val="00AD63AF"/>
    <w:rsid w:val="00AE0E83"/>
    <w:rsid w:val="00AE3236"/>
    <w:rsid w:val="00B95BD4"/>
    <w:rsid w:val="00D34D94"/>
    <w:rsid w:val="00D524EF"/>
    <w:rsid w:val="00D70A91"/>
    <w:rsid w:val="00DA7608"/>
    <w:rsid w:val="00DB0732"/>
    <w:rsid w:val="00DF7413"/>
    <w:rsid w:val="00E00D28"/>
    <w:rsid w:val="00E124C8"/>
    <w:rsid w:val="00E2052C"/>
    <w:rsid w:val="00F25954"/>
    <w:rsid w:val="00FB3EC3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54"/>
    <w:pPr>
      <w:ind w:left="720"/>
      <w:contextualSpacing/>
    </w:pPr>
  </w:style>
  <w:style w:type="table" w:styleId="a4">
    <w:name w:val="Table Grid"/>
    <w:basedOn w:val="a1"/>
    <w:uiPriority w:val="59"/>
    <w:rsid w:val="0034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54"/>
    <w:pPr>
      <w:ind w:left="720"/>
      <w:contextualSpacing/>
    </w:pPr>
  </w:style>
  <w:style w:type="table" w:styleId="a4">
    <w:name w:val="Table Grid"/>
    <w:basedOn w:val="a1"/>
    <w:uiPriority w:val="59"/>
    <w:rsid w:val="0034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929A-5E9C-4108-BA58-EE003AF3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KTB-4</dc:creator>
  <cp:lastModifiedBy>user-2</cp:lastModifiedBy>
  <cp:revision>2</cp:revision>
  <cp:lastPrinted>2013-10-28T08:47:00Z</cp:lastPrinted>
  <dcterms:created xsi:type="dcterms:W3CDTF">2018-07-10T09:03:00Z</dcterms:created>
  <dcterms:modified xsi:type="dcterms:W3CDTF">2018-07-10T09:03:00Z</dcterms:modified>
</cp:coreProperties>
</file>